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2621C" w14:textId="4985E30B" w:rsidR="00C06707" w:rsidRPr="00C06707" w:rsidRDefault="00C06707">
      <w:pPr>
        <w:rPr>
          <w:u w:val="single"/>
        </w:rPr>
      </w:pPr>
      <w:r>
        <w:t xml:space="preserve">                                                                         </w:t>
      </w:r>
      <w:r w:rsidRPr="00C06707">
        <w:rPr>
          <w:u w:val="single"/>
        </w:rPr>
        <w:t>September 9, 2025</w:t>
      </w:r>
    </w:p>
    <w:p w14:paraId="27C1996A" w14:textId="77777777" w:rsidR="00C06707" w:rsidRDefault="00C06707"/>
    <w:p w14:paraId="39323BFF" w14:textId="68491AF6" w:rsidR="00C06707" w:rsidRDefault="00C06707" w:rsidP="00C06707">
      <w:pPr>
        <w:pStyle w:val="ListParagraph"/>
        <w:numPr>
          <w:ilvl w:val="0"/>
          <w:numId w:val="1"/>
        </w:numPr>
        <w:rPr>
          <w:b/>
          <w:bCs/>
        </w:rPr>
      </w:pPr>
      <w:r w:rsidRPr="00C06707">
        <w:rPr>
          <w:b/>
          <w:bCs/>
        </w:rPr>
        <w:t>7:00 – Meeting called to order</w:t>
      </w:r>
    </w:p>
    <w:p w14:paraId="680770F5" w14:textId="4A606085" w:rsidR="00C06707" w:rsidRPr="00C06707" w:rsidRDefault="00C06707" w:rsidP="00C06707">
      <w:pPr>
        <w:pStyle w:val="ListParagraph"/>
        <w:numPr>
          <w:ilvl w:val="0"/>
          <w:numId w:val="1"/>
        </w:numPr>
        <w:rPr>
          <w:b/>
          <w:bCs/>
        </w:rPr>
      </w:pPr>
      <w:r>
        <w:t xml:space="preserve">Board members present, Bob Richarsdon, Marti Kritzer, Chad Mize, &amp; Kyle Marshal. Also, present Michelle Doan Clerk/treasurer </w:t>
      </w:r>
    </w:p>
    <w:p w14:paraId="335EAE1B" w14:textId="3087E8E6" w:rsidR="00C06707" w:rsidRPr="0066047C" w:rsidRDefault="00C06707" w:rsidP="00C06707">
      <w:pPr>
        <w:pStyle w:val="ListParagraph"/>
        <w:numPr>
          <w:ilvl w:val="0"/>
          <w:numId w:val="1"/>
        </w:numPr>
        <w:rPr>
          <w:b/>
          <w:bCs/>
        </w:rPr>
      </w:pPr>
      <w:r>
        <w:t>Accepted minutes from last meeting</w:t>
      </w:r>
    </w:p>
    <w:p w14:paraId="2E07A8C1" w14:textId="12A6EC89" w:rsidR="0066047C" w:rsidRDefault="0066047C" w:rsidP="0066047C">
      <w:pPr>
        <w:rPr>
          <w:b/>
          <w:bCs/>
        </w:rPr>
      </w:pPr>
      <w:r>
        <w:rPr>
          <w:b/>
          <w:bCs/>
        </w:rPr>
        <w:t>Claims –</w:t>
      </w:r>
    </w:p>
    <w:p w14:paraId="1DCA4B5B" w14:textId="54376CA0" w:rsidR="0066047C" w:rsidRPr="0066047C" w:rsidRDefault="0066047C" w:rsidP="0066047C">
      <w:pPr>
        <w:pStyle w:val="ListParagraph"/>
        <w:numPr>
          <w:ilvl w:val="0"/>
          <w:numId w:val="2"/>
        </w:numPr>
        <w:rPr>
          <w:b/>
          <w:bCs/>
        </w:rPr>
      </w:pPr>
      <w:r>
        <w:t>No Claims prepared</w:t>
      </w:r>
    </w:p>
    <w:p w14:paraId="0C3FC2A6" w14:textId="5DD20B15" w:rsidR="0066047C" w:rsidRDefault="0066047C" w:rsidP="0066047C">
      <w:pPr>
        <w:rPr>
          <w:b/>
          <w:bCs/>
        </w:rPr>
      </w:pPr>
      <w:r>
        <w:rPr>
          <w:b/>
          <w:bCs/>
        </w:rPr>
        <w:t>Old Business</w:t>
      </w:r>
      <w:r w:rsidR="00AE4730">
        <w:rPr>
          <w:b/>
          <w:bCs/>
        </w:rPr>
        <w:t xml:space="preserve"> -</w:t>
      </w:r>
    </w:p>
    <w:p w14:paraId="0D28CE8A" w14:textId="2BC84880" w:rsidR="0066047C" w:rsidRPr="0066047C" w:rsidRDefault="0066047C" w:rsidP="0066047C">
      <w:pPr>
        <w:pStyle w:val="ListParagraph"/>
        <w:numPr>
          <w:ilvl w:val="0"/>
          <w:numId w:val="2"/>
        </w:numPr>
        <w:rPr>
          <w:b/>
          <w:bCs/>
        </w:rPr>
      </w:pPr>
      <w:r>
        <w:rPr>
          <w:b/>
          <w:bCs/>
        </w:rPr>
        <w:t xml:space="preserve">Vacating Public Way: </w:t>
      </w:r>
      <w:r>
        <w:t>Documents presented for vacating a portion of public property. Board signatures were collected.</w:t>
      </w:r>
    </w:p>
    <w:p w14:paraId="28C8F425" w14:textId="27547502" w:rsidR="0066047C" w:rsidRPr="0066047C" w:rsidRDefault="0066047C" w:rsidP="0066047C">
      <w:pPr>
        <w:pStyle w:val="ListParagraph"/>
        <w:numPr>
          <w:ilvl w:val="0"/>
          <w:numId w:val="2"/>
        </w:numPr>
        <w:rPr>
          <w:b/>
          <w:bCs/>
        </w:rPr>
      </w:pPr>
      <w:r>
        <w:rPr>
          <w:b/>
          <w:bCs/>
        </w:rPr>
        <w:t xml:space="preserve">Tree Fund: </w:t>
      </w:r>
      <w:r>
        <w:t>Discussion of establishing a fund; awaiting budget work with state Board of Accounts</w:t>
      </w:r>
    </w:p>
    <w:p w14:paraId="63C09696" w14:textId="37517E34" w:rsidR="0066047C" w:rsidRPr="00AE4730" w:rsidRDefault="0066047C" w:rsidP="0066047C">
      <w:pPr>
        <w:pStyle w:val="ListParagraph"/>
        <w:numPr>
          <w:ilvl w:val="0"/>
          <w:numId w:val="2"/>
        </w:numPr>
        <w:rPr>
          <w:b/>
          <w:bCs/>
        </w:rPr>
      </w:pPr>
      <w:r>
        <w:rPr>
          <w:b/>
          <w:bCs/>
        </w:rPr>
        <w:t xml:space="preserve">Insurance Quote: </w:t>
      </w:r>
      <w:r w:rsidR="00AE4730">
        <w:t>Still Pending</w:t>
      </w:r>
    </w:p>
    <w:p w14:paraId="19A6E047" w14:textId="170CDB20" w:rsidR="00AE4730" w:rsidRPr="00AE4730" w:rsidRDefault="00AE4730" w:rsidP="0066047C">
      <w:pPr>
        <w:pStyle w:val="ListParagraph"/>
        <w:numPr>
          <w:ilvl w:val="0"/>
          <w:numId w:val="2"/>
        </w:numPr>
        <w:rPr>
          <w:b/>
          <w:bCs/>
        </w:rPr>
      </w:pPr>
      <w:r>
        <w:rPr>
          <w:b/>
          <w:bCs/>
        </w:rPr>
        <w:t xml:space="preserve">Outstanding Bills: </w:t>
      </w:r>
      <w:r>
        <w:t>Clerk and Treasurer working to update reports; some inaccuracies due to deceased account holders. Corrected report to be presented next month.</w:t>
      </w:r>
    </w:p>
    <w:p w14:paraId="0842E822" w14:textId="5A2B9059" w:rsidR="00AE4730" w:rsidRDefault="00AE4730" w:rsidP="00AE4730">
      <w:pPr>
        <w:rPr>
          <w:b/>
          <w:bCs/>
        </w:rPr>
      </w:pPr>
      <w:r>
        <w:rPr>
          <w:b/>
          <w:bCs/>
        </w:rPr>
        <w:t>Reports –</w:t>
      </w:r>
    </w:p>
    <w:p w14:paraId="434796F1" w14:textId="430BE387" w:rsidR="00AE4730" w:rsidRPr="00AE4730" w:rsidRDefault="00AE4730" w:rsidP="00AE4730">
      <w:pPr>
        <w:pStyle w:val="ListParagraph"/>
        <w:numPr>
          <w:ilvl w:val="0"/>
          <w:numId w:val="3"/>
        </w:numPr>
        <w:rPr>
          <w:b/>
          <w:bCs/>
        </w:rPr>
      </w:pPr>
      <w:r>
        <w:rPr>
          <w:b/>
          <w:bCs/>
        </w:rPr>
        <w:t xml:space="preserve">Treasurer/Clerk: </w:t>
      </w:r>
      <w:r>
        <w:t>Updates on billing, renewals, and budget preparations.</w:t>
      </w:r>
    </w:p>
    <w:p w14:paraId="253CE41D" w14:textId="6EDCA296" w:rsidR="00AE4730" w:rsidRPr="000B5842" w:rsidRDefault="00AE4730" w:rsidP="00AE4730">
      <w:pPr>
        <w:pStyle w:val="ListParagraph"/>
        <w:numPr>
          <w:ilvl w:val="0"/>
          <w:numId w:val="3"/>
        </w:numPr>
        <w:rPr>
          <w:b/>
          <w:bCs/>
        </w:rPr>
      </w:pPr>
      <w:r>
        <w:rPr>
          <w:b/>
          <w:bCs/>
        </w:rPr>
        <w:t xml:space="preserve">Public Works: </w:t>
      </w:r>
      <w:r>
        <w:t>Fire hydrant issues reported by Street Super Brent Bush- three hydrants require repair. One near firehouse is identified as one of the oldest in town and in poor condition. Alliance has been contacted for assistance and parts. Recommendations to replace hydrants next year if funds allow.</w:t>
      </w:r>
    </w:p>
    <w:p w14:paraId="12D11DC6" w14:textId="37DBEEFF" w:rsidR="000B5842" w:rsidRDefault="000B5842" w:rsidP="000B5842">
      <w:pPr>
        <w:rPr>
          <w:b/>
          <w:bCs/>
        </w:rPr>
      </w:pPr>
      <w:r>
        <w:rPr>
          <w:b/>
          <w:bCs/>
        </w:rPr>
        <w:t>New Business –</w:t>
      </w:r>
    </w:p>
    <w:p w14:paraId="5E69DCBD" w14:textId="497356F3" w:rsidR="000B5842" w:rsidRPr="000B5842" w:rsidRDefault="000B5842" w:rsidP="000B5842">
      <w:pPr>
        <w:pStyle w:val="ListParagraph"/>
        <w:numPr>
          <w:ilvl w:val="0"/>
          <w:numId w:val="4"/>
        </w:numPr>
        <w:rPr>
          <w:b/>
          <w:bCs/>
          <w:u w:val="single"/>
        </w:rPr>
      </w:pPr>
      <w:r w:rsidRPr="000B5842">
        <w:rPr>
          <w:b/>
          <w:bCs/>
          <w:u w:val="single"/>
        </w:rPr>
        <w:t>Payment Services Presentation</w:t>
      </w:r>
    </w:p>
    <w:p w14:paraId="7CA52079" w14:textId="4CDC449C" w:rsidR="000B5842" w:rsidRPr="000B5842" w:rsidRDefault="000B5842" w:rsidP="000B5842">
      <w:pPr>
        <w:pStyle w:val="ListParagraph"/>
        <w:numPr>
          <w:ilvl w:val="0"/>
          <w:numId w:val="4"/>
        </w:numPr>
        <w:rPr>
          <w:b/>
          <w:bCs/>
        </w:rPr>
      </w:pPr>
      <w:r>
        <w:rPr>
          <w:b/>
          <w:bCs/>
        </w:rPr>
        <w:t xml:space="preserve">John Stoops (Deluxe Payments) &amp; Jason (Director of Payment Innovation) </w:t>
      </w:r>
      <w:r>
        <w:t>presented a proposal for upgrading the town’s online payment system.</w:t>
      </w:r>
    </w:p>
    <w:p w14:paraId="0A2558F2" w14:textId="086B20B0" w:rsidR="000B5842" w:rsidRPr="000B5842" w:rsidRDefault="000B5842" w:rsidP="000B5842">
      <w:pPr>
        <w:pStyle w:val="ListParagraph"/>
        <w:numPr>
          <w:ilvl w:val="0"/>
          <w:numId w:val="4"/>
        </w:numPr>
        <w:rPr>
          <w:b/>
          <w:bCs/>
        </w:rPr>
      </w:pPr>
      <w:r>
        <w:rPr>
          <w:b/>
          <w:bCs/>
        </w:rPr>
        <w:t xml:space="preserve">Benefits include </w:t>
      </w:r>
      <w:r>
        <w:t>lower user fees (2.7% vs current 3%), improved security, multiple payment options (online, phone, in-person), and enhanced reporting.</w:t>
      </w:r>
    </w:p>
    <w:p w14:paraId="68E55E04" w14:textId="06291D3D" w:rsidR="000B5842" w:rsidRDefault="000B5842" w:rsidP="000B5842">
      <w:pPr>
        <w:pStyle w:val="ListParagraph"/>
        <w:numPr>
          <w:ilvl w:val="0"/>
          <w:numId w:val="4"/>
        </w:numPr>
        <w:rPr>
          <w:b/>
          <w:bCs/>
        </w:rPr>
      </w:pPr>
      <w:r>
        <w:rPr>
          <w:b/>
          <w:bCs/>
        </w:rPr>
        <w:t xml:space="preserve">Motion made and carried to proceed with implementing </w:t>
      </w:r>
      <w:r w:rsidR="00C86E6C">
        <w:rPr>
          <w:b/>
          <w:bCs/>
        </w:rPr>
        <w:t>Deluxe Payments.</w:t>
      </w:r>
    </w:p>
    <w:p w14:paraId="033F0F6E" w14:textId="641C9C98" w:rsidR="00C86E6C" w:rsidRDefault="00C86E6C" w:rsidP="000B5842">
      <w:pPr>
        <w:pStyle w:val="ListParagraph"/>
        <w:numPr>
          <w:ilvl w:val="0"/>
          <w:numId w:val="4"/>
        </w:numPr>
        <w:rPr>
          <w:b/>
          <w:bCs/>
          <w:u w:val="single"/>
        </w:rPr>
      </w:pPr>
      <w:r w:rsidRPr="00C86E6C">
        <w:rPr>
          <w:b/>
          <w:bCs/>
          <w:u w:val="single"/>
        </w:rPr>
        <w:t xml:space="preserve">GPS Tracking for Town Vehicles: </w:t>
      </w:r>
    </w:p>
    <w:p w14:paraId="5EBFA7AA" w14:textId="5A2971B6" w:rsidR="00C86E6C" w:rsidRPr="00C86E6C" w:rsidRDefault="00C86E6C" w:rsidP="000B5842">
      <w:pPr>
        <w:pStyle w:val="ListParagraph"/>
        <w:numPr>
          <w:ilvl w:val="0"/>
          <w:numId w:val="4"/>
        </w:numPr>
        <w:rPr>
          <w:b/>
          <w:bCs/>
        </w:rPr>
      </w:pPr>
      <w:r w:rsidRPr="00C86E6C">
        <w:t>Discussion on installing GPS for all</w:t>
      </w:r>
      <w:r>
        <w:t xml:space="preserve"> town-owned vehicles. </w:t>
      </w:r>
    </w:p>
    <w:p w14:paraId="22270438" w14:textId="786405D5" w:rsidR="00C86E6C" w:rsidRPr="00C86E6C" w:rsidRDefault="00C86E6C" w:rsidP="000B5842">
      <w:pPr>
        <w:pStyle w:val="ListParagraph"/>
        <w:numPr>
          <w:ilvl w:val="0"/>
          <w:numId w:val="4"/>
        </w:numPr>
        <w:rPr>
          <w:b/>
          <w:bCs/>
        </w:rPr>
      </w:pPr>
      <w:r>
        <w:lastRenderedPageBreak/>
        <w:t>Clerk/treasurer Michelle to collect and present three pricing options (low, mid, high) at next meeting</w:t>
      </w:r>
    </w:p>
    <w:p w14:paraId="3E95319E" w14:textId="01CC6C5B" w:rsidR="00C86E6C" w:rsidRPr="00C86E6C" w:rsidRDefault="00C86E6C" w:rsidP="000B5842">
      <w:pPr>
        <w:pStyle w:val="ListParagraph"/>
        <w:numPr>
          <w:ilvl w:val="0"/>
          <w:numId w:val="4"/>
        </w:numPr>
        <w:rPr>
          <w:b/>
          <w:bCs/>
        </w:rPr>
      </w:pPr>
      <w:r w:rsidRPr="00C86E6C">
        <w:rPr>
          <w:b/>
          <w:bCs/>
          <w:u w:val="single"/>
        </w:rPr>
        <w:t xml:space="preserve">Police Vehicle Use: </w:t>
      </w:r>
    </w:p>
    <w:p w14:paraId="42B6C5D8" w14:textId="4FCB45EF" w:rsidR="00C86E6C" w:rsidRPr="00C86E6C" w:rsidRDefault="00C86E6C" w:rsidP="000B5842">
      <w:pPr>
        <w:pStyle w:val="ListParagraph"/>
        <w:numPr>
          <w:ilvl w:val="0"/>
          <w:numId w:val="4"/>
        </w:numPr>
        <w:rPr>
          <w:b/>
          <w:bCs/>
        </w:rPr>
      </w:pPr>
      <w:r>
        <w:t>Board discussed concerns about Town Marshal’s take-home vehicle and use outside town limits.</w:t>
      </w:r>
    </w:p>
    <w:p w14:paraId="69C80CD9" w14:textId="7EC95E73" w:rsidR="00C86E6C" w:rsidRPr="00C86E6C" w:rsidRDefault="00C86E6C" w:rsidP="000B5842">
      <w:pPr>
        <w:pStyle w:val="ListParagraph"/>
        <w:numPr>
          <w:ilvl w:val="0"/>
          <w:numId w:val="4"/>
        </w:numPr>
        <w:rPr>
          <w:b/>
          <w:bCs/>
        </w:rPr>
      </w:pPr>
      <w:r>
        <w:t>Some members expressed concern over wear-and-tear and visibility in town; others noted previous approval for take-home use and employment obligations.</w:t>
      </w:r>
    </w:p>
    <w:p w14:paraId="4734D12D" w14:textId="1667EBA0" w:rsidR="00C86E6C" w:rsidRPr="0057003B" w:rsidRDefault="00C86E6C" w:rsidP="000B5842">
      <w:pPr>
        <w:pStyle w:val="ListParagraph"/>
        <w:numPr>
          <w:ilvl w:val="0"/>
          <w:numId w:val="4"/>
        </w:numPr>
        <w:rPr>
          <w:b/>
          <w:bCs/>
        </w:rPr>
      </w:pPr>
      <w:r>
        <w:t xml:space="preserve">No formal action taken; discussion tabled pending review of employee handbook and ordinances. </w:t>
      </w:r>
    </w:p>
    <w:p w14:paraId="0B464EF3" w14:textId="00007FAD" w:rsidR="0057003B" w:rsidRDefault="0057003B" w:rsidP="0057003B">
      <w:pPr>
        <w:rPr>
          <w:b/>
          <w:bCs/>
        </w:rPr>
      </w:pPr>
      <w:r>
        <w:rPr>
          <w:b/>
          <w:bCs/>
        </w:rPr>
        <w:t xml:space="preserve">Water Report – </w:t>
      </w:r>
    </w:p>
    <w:p w14:paraId="307C0D51" w14:textId="43B08FD7" w:rsidR="0057003B" w:rsidRDefault="0057003B" w:rsidP="0057003B">
      <w:pPr>
        <w:pStyle w:val="ListParagraph"/>
        <w:numPr>
          <w:ilvl w:val="0"/>
          <w:numId w:val="6"/>
        </w:numPr>
      </w:pPr>
      <w:r w:rsidRPr="0057003B">
        <w:t>Copy of report was reviewed by all board members present</w:t>
      </w:r>
    </w:p>
    <w:p w14:paraId="59F2ABA0" w14:textId="115A33D7" w:rsidR="0057003B" w:rsidRDefault="0057003B" w:rsidP="0057003B">
      <w:pPr>
        <w:rPr>
          <w:b/>
          <w:bCs/>
        </w:rPr>
      </w:pPr>
      <w:r>
        <w:rPr>
          <w:b/>
          <w:bCs/>
        </w:rPr>
        <w:t>Sewer Report</w:t>
      </w:r>
    </w:p>
    <w:p w14:paraId="6859E09C" w14:textId="58DDCF61" w:rsidR="0057003B" w:rsidRPr="0057003B" w:rsidRDefault="0057003B" w:rsidP="0057003B">
      <w:pPr>
        <w:pStyle w:val="ListParagraph"/>
        <w:numPr>
          <w:ilvl w:val="0"/>
          <w:numId w:val="6"/>
        </w:numPr>
      </w:pPr>
      <w:r w:rsidRPr="0057003B">
        <w:t>Copy of report was reviewed by all board members present</w:t>
      </w:r>
    </w:p>
    <w:p w14:paraId="0D0A8F54" w14:textId="678B07A4" w:rsidR="00C86E6C" w:rsidRDefault="00C86E6C" w:rsidP="00C86E6C">
      <w:pPr>
        <w:rPr>
          <w:b/>
          <w:bCs/>
        </w:rPr>
      </w:pPr>
      <w:r>
        <w:rPr>
          <w:b/>
          <w:bCs/>
        </w:rPr>
        <w:t>Public Comment</w:t>
      </w:r>
      <w:r w:rsidR="0057003B">
        <w:rPr>
          <w:b/>
          <w:bCs/>
        </w:rPr>
        <w:t xml:space="preserve"> –</w:t>
      </w:r>
    </w:p>
    <w:p w14:paraId="753700D1" w14:textId="14642734" w:rsidR="0057003B" w:rsidRDefault="0057003B" w:rsidP="0057003B">
      <w:pPr>
        <w:pStyle w:val="ListParagraph"/>
        <w:numPr>
          <w:ilvl w:val="0"/>
          <w:numId w:val="5"/>
        </w:numPr>
      </w:pPr>
      <w:r w:rsidRPr="0057003B">
        <w:t xml:space="preserve">Concerns raised about speeding through town, particularly </w:t>
      </w:r>
      <w:r>
        <w:t xml:space="preserve">on residential streets. Discussion of possible enforcement and/or speed bumps. </w:t>
      </w:r>
    </w:p>
    <w:p w14:paraId="01F95D8A" w14:textId="5431EF19" w:rsidR="0057003B" w:rsidRDefault="0057003B" w:rsidP="0057003B">
      <w:pPr>
        <w:rPr>
          <w:b/>
          <w:bCs/>
        </w:rPr>
      </w:pPr>
      <w:r w:rsidRPr="0057003B">
        <w:rPr>
          <w:b/>
          <w:bCs/>
        </w:rPr>
        <w:t xml:space="preserve">Next Board Meeting </w:t>
      </w:r>
      <w:r>
        <w:rPr>
          <w:b/>
          <w:bCs/>
        </w:rPr>
        <w:t>–</w:t>
      </w:r>
    </w:p>
    <w:p w14:paraId="6932AE1D" w14:textId="7D24151A" w:rsidR="0057003B" w:rsidRDefault="0057003B" w:rsidP="0057003B">
      <w:r>
        <w:t>The next regular board meeting will be held on October 14, 2025, at 7:00pm</w:t>
      </w:r>
    </w:p>
    <w:p w14:paraId="00FA0D31" w14:textId="4A538348" w:rsidR="0057003B" w:rsidRDefault="0057003B" w:rsidP="0057003B">
      <w:pPr>
        <w:rPr>
          <w:b/>
          <w:bCs/>
        </w:rPr>
      </w:pPr>
      <w:r>
        <w:rPr>
          <w:b/>
          <w:bCs/>
        </w:rPr>
        <w:t xml:space="preserve">Adjournment </w:t>
      </w:r>
    </w:p>
    <w:p w14:paraId="343E8614" w14:textId="61CE2D2B" w:rsidR="0057003B" w:rsidRDefault="005359DE" w:rsidP="0057003B">
      <w:r>
        <w:t xml:space="preserve">Motion to adjourn made by Kyle Marshal, seconded by Marti Kritzer </w:t>
      </w:r>
    </w:p>
    <w:p w14:paraId="6645930B" w14:textId="36D68543" w:rsidR="005359DE" w:rsidRPr="005359DE" w:rsidRDefault="005359DE" w:rsidP="0057003B">
      <w:r>
        <w:t xml:space="preserve">Meeting adjourned </w:t>
      </w:r>
    </w:p>
    <w:p w14:paraId="631A0251" w14:textId="77777777" w:rsidR="0057003B" w:rsidRPr="0057003B" w:rsidRDefault="0057003B" w:rsidP="0057003B"/>
    <w:p w14:paraId="45D6E4B2" w14:textId="77777777" w:rsidR="000B5842" w:rsidRPr="0057003B" w:rsidRDefault="000B5842" w:rsidP="000B5842"/>
    <w:p w14:paraId="7F3B709F" w14:textId="77777777" w:rsidR="00C06707" w:rsidRPr="0057003B" w:rsidRDefault="00C06707"/>
    <w:sectPr w:rsidR="00C06707" w:rsidRPr="0057003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BD321" w14:textId="77777777" w:rsidR="0032468D" w:rsidRDefault="0032468D" w:rsidP="00C06707">
      <w:pPr>
        <w:spacing w:after="0" w:line="240" w:lineRule="auto"/>
      </w:pPr>
      <w:r>
        <w:separator/>
      </w:r>
    </w:p>
  </w:endnote>
  <w:endnote w:type="continuationSeparator" w:id="0">
    <w:p w14:paraId="40068060" w14:textId="77777777" w:rsidR="0032468D" w:rsidRDefault="0032468D" w:rsidP="00C06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DFA31" w14:textId="77777777" w:rsidR="0032468D" w:rsidRDefault="0032468D" w:rsidP="00C06707">
      <w:pPr>
        <w:spacing w:after="0" w:line="240" w:lineRule="auto"/>
      </w:pPr>
      <w:r>
        <w:separator/>
      </w:r>
    </w:p>
  </w:footnote>
  <w:footnote w:type="continuationSeparator" w:id="0">
    <w:p w14:paraId="79C07A3C" w14:textId="77777777" w:rsidR="0032468D" w:rsidRDefault="0032468D" w:rsidP="00C06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010F2" w14:textId="2CFC3D28" w:rsidR="00C06707" w:rsidRDefault="00C06707">
    <w:pPr>
      <w:pStyle w:val="Header"/>
    </w:pPr>
    <w:r>
      <w:rPr>
        <w:noProof/>
      </w:rPr>
      <mc:AlternateContent>
        <mc:Choice Requires="wps">
          <w:drawing>
            <wp:anchor distT="0" distB="0" distL="118745" distR="118745" simplePos="0" relativeHeight="251659264" behindDoc="1" locked="0" layoutInCell="1" allowOverlap="0" wp14:anchorId="63C2F4EE" wp14:editId="493B40A7">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200"/>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1B4D9DF4" w14:textId="0A49215D" w:rsidR="00C06707" w:rsidRDefault="00C06707">
                              <w:pPr>
                                <w:pStyle w:val="Header"/>
                                <w:tabs>
                                  <w:tab w:val="clear" w:pos="4680"/>
                                  <w:tab w:val="clear" w:pos="9360"/>
                                </w:tabs>
                                <w:jc w:val="center"/>
                                <w:rPr>
                                  <w:caps/>
                                  <w:color w:val="FFFFFF" w:themeColor="background1"/>
                                </w:rPr>
                              </w:pPr>
                              <w:r>
                                <w:rPr>
                                  <w:caps/>
                                  <w:color w:val="FFFFFF" w:themeColor="background1"/>
                                </w:rPr>
                                <w:t>Town of Dana board meeting minutes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63C2F4EE" id="Rectangle 200"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" o:allowoverlap="f" fillcolor="#156082 [3204]" stroked="f" strokeweight="1.5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1B4D9DF4" w14:textId="0A49215D" w:rsidR="00C06707" w:rsidRDefault="00C06707">
                        <w:pPr>
                          <w:pStyle w:val="Header"/>
                          <w:tabs>
                            <w:tab w:val="clear" w:pos="4680"/>
                            <w:tab w:val="clear" w:pos="9360"/>
                          </w:tabs>
                          <w:jc w:val="center"/>
                          <w:rPr>
                            <w:caps/>
                            <w:color w:val="FFFFFF" w:themeColor="background1"/>
                          </w:rPr>
                        </w:pPr>
                        <w:r>
                          <w:rPr>
                            <w:caps/>
                            <w:color w:val="FFFFFF" w:themeColor="background1"/>
                          </w:rPr>
                          <w:t>Town of Dana board meeting minutes</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8873BD"/>
    <w:multiLevelType w:val="hybridMultilevel"/>
    <w:tmpl w:val="F5288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A149BD"/>
    <w:multiLevelType w:val="hybridMultilevel"/>
    <w:tmpl w:val="16621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7026FA"/>
    <w:multiLevelType w:val="hybridMultilevel"/>
    <w:tmpl w:val="23365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B87620"/>
    <w:multiLevelType w:val="hybridMultilevel"/>
    <w:tmpl w:val="996E9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C0546F1"/>
    <w:multiLevelType w:val="hybridMultilevel"/>
    <w:tmpl w:val="5D283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AE17E0"/>
    <w:multiLevelType w:val="hybridMultilevel"/>
    <w:tmpl w:val="41B2D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8526685">
    <w:abstractNumId w:val="0"/>
  </w:num>
  <w:num w:numId="2" w16cid:durableId="66194485">
    <w:abstractNumId w:val="4"/>
  </w:num>
  <w:num w:numId="3" w16cid:durableId="1643004263">
    <w:abstractNumId w:val="1"/>
  </w:num>
  <w:num w:numId="4" w16cid:durableId="2092772964">
    <w:abstractNumId w:val="5"/>
  </w:num>
  <w:num w:numId="5" w16cid:durableId="2100981519">
    <w:abstractNumId w:val="2"/>
  </w:num>
  <w:num w:numId="6" w16cid:durableId="12191972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707"/>
    <w:rsid w:val="000B5842"/>
    <w:rsid w:val="0032468D"/>
    <w:rsid w:val="004B7F6D"/>
    <w:rsid w:val="005359DE"/>
    <w:rsid w:val="0057003B"/>
    <w:rsid w:val="0066047C"/>
    <w:rsid w:val="007330F5"/>
    <w:rsid w:val="00AE4730"/>
    <w:rsid w:val="00AE51A8"/>
    <w:rsid w:val="00C06707"/>
    <w:rsid w:val="00C86E6C"/>
    <w:rsid w:val="00DB11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0C758"/>
  <w15:chartTrackingRefBased/>
  <w15:docId w15:val="{CAA053F4-7FE1-4361-B712-63935A1D0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67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67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67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67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67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67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67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67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67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67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67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67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67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67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67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67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67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6707"/>
    <w:rPr>
      <w:rFonts w:eastAsiaTheme="majorEastAsia" w:cstheme="majorBidi"/>
      <w:color w:val="272727" w:themeColor="text1" w:themeTint="D8"/>
    </w:rPr>
  </w:style>
  <w:style w:type="paragraph" w:styleId="Title">
    <w:name w:val="Title"/>
    <w:basedOn w:val="Normal"/>
    <w:next w:val="Normal"/>
    <w:link w:val="TitleChar"/>
    <w:uiPriority w:val="10"/>
    <w:qFormat/>
    <w:rsid w:val="00C067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67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67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67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6707"/>
    <w:pPr>
      <w:spacing w:before="160"/>
      <w:jc w:val="center"/>
    </w:pPr>
    <w:rPr>
      <w:i/>
      <w:iCs/>
      <w:color w:val="404040" w:themeColor="text1" w:themeTint="BF"/>
    </w:rPr>
  </w:style>
  <w:style w:type="character" w:customStyle="1" w:styleId="QuoteChar">
    <w:name w:val="Quote Char"/>
    <w:basedOn w:val="DefaultParagraphFont"/>
    <w:link w:val="Quote"/>
    <w:uiPriority w:val="29"/>
    <w:rsid w:val="00C06707"/>
    <w:rPr>
      <w:i/>
      <w:iCs/>
      <w:color w:val="404040" w:themeColor="text1" w:themeTint="BF"/>
    </w:rPr>
  </w:style>
  <w:style w:type="paragraph" w:styleId="ListParagraph">
    <w:name w:val="List Paragraph"/>
    <w:basedOn w:val="Normal"/>
    <w:uiPriority w:val="34"/>
    <w:qFormat/>
    <w:rsid w:val="00C06707"/>
    <w:pPr>
      <w:ind w:left="720"/>
      <w:contextualSpacing/>
    </w:pPr>
  </w:style>
  <w:style w:type="character" w:styleId="IntenseEmphasis">
    <w:name w:val="Intense Emphasis"/>
    <w:basedOn w:val="DefaultParagraphFont"/>
    <w:uiPriority w:val="21"/>
    <w:qFormat/>
    <w:rsid w:val="00C06707"/>
    <w:rPr>
      <w:i/>
      <w:iCs/>
      <w:color w:val="0F4761" w:themeColor="accent1" w:themeShade="BF"/>
    </w:rPr>
  </w:style>
  <w:style w:type="paragraph" w:styleId="IntenseQuote">
    <w:name w:val="Intense Quote"/>
    <w:basedOn w:val="Normal"/>
    <w:next w:val="Normal"/>
    <w:link w:val="IntenseQuoteChar"/>
    <w:uiPriority w:val="30"/>
    <w:qFormat/>
    <w:rsid w:val="00C067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6707"/>
    <w:rPr>
      <w:i/>
      <w:iCs/>
      <w:color w:val="0F4761" w:themeColor="accent1" w:themeShade="BF"/>
    </w:rPr>
  </w:style>
  <w:style w:type="character" w:styleId="IntenseReference">
    <w:name w:val="Intense Reference"/>
    <w:basedOn w:val="DefaultParagraphFont"/>
    <w:uiPriority w:val="32"/>
    <w:qFormat/>
    <w:rsid w:val="00C06707"/>
    <w:rPr>
      <w:b/>
      <w:bCs/>
      <w:smallCaps/>
      <w:color w:val="0F4761" w:themeColor="accent1" w:themeShade="BF"/>
      <w:spacing w:val="5"/>
    </w:rPr>
  </w:style>
  <w:style w:type="paragraph" w:styleId="Header">
    <w:name w:val="header"/>
    <w:basedOn w:val="Normal"/>
    <w:link w:val="HeaderChar"/>
    <w:uiPriority w:val="99"/>
    <w:unhideWhenUsed/>
    <w:rsid w:val="00C067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6707"/>
  </w:style>
  <w:style w:type="paragraph" w:styleId="Footer">
    <w:name w:val="footer"/>
    <w:basedOn w:val="Normal"/>
    <w:link w:val="FooterChar"/>
    <w:uiPriority w:val="99"/>
    <w:unhideWhenUsed/>
    <w:rsid w:val="00C067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67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384</Words>
  <Characters>2191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of Dana board meeting minutes</dc:title>
  <dc:subject/>
  <dc:creator>Sara Benskin</dc:creator>
  <cp:keywords/>
  <dc:description/>
  <cp:lastModifiedBy>Jon Stoops</cp:lastModifiedBy>
  <cp:revision>2</cp:revision>
  <cp:lastPrinted>2025-09-17T01:22:00Z</cp:lastPrinted>
  <dcterms:created xsi:type="dcterms:W3CDTF">2025-09-28T14:34:00Z</dcterms:created>
  <dcterms:modified xsi:type="dcterms:W3CDTF">2025-09-28T14:34:00Z</dcterms:modified>
</cp:coreProperties>
</file>